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2F" w:rsidRPr="0095454C" w:rsidRDefault="0095454C">
      <w:pPr>
        <w:rPr>
          <w:rFonts w:ascii="Times New Roman" w:hAnsi="Times New Roman" w:cs="Times New Roman"/>
          <w:b/>
          <w:sz w:val="28"/>
        </w:rPr>
      </w:pPr>
      <w:r w:rsidRPr="0095454C">
        <w:rPr>
          <w:rFonts w:ascii="Times New Roman" w:hAnsi="Times New Roman" w:cs="Times New Roman"/>
          <w:b/>
          <w:sz w:val="28"/>
        </w:rPr>
        <w:t>REDIZAJNIRAJTE LID</w:t>
      </w:r>
    </w:p>
    <w:p w:rsidR="0095454C" w:rsidRDefault="0095454C">
      <w:pPr>
        <w:rPr>
          <w:rFonts w:ascii="Times New Roman" w:hAnsi="Times New Roman" w:cs="Times New Roman"/>
          <w:sz w:val="28"/>
        </w:rPr>
      </w:pP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TEŠKA KRAĐA </w:t>
      </w:r>
    </w:p>
    <w:p w:rsidR="00C92B2F" w:rsidRPr="007C1B8D" w:rsidRDefault="00C92B2F" w:rsidP="00C92B2F">
      <w:pPr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</w:pPr>
      <w:r w:rsidRPr="007C1B8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  <w:t>DRSKO RAZBOJSTVO KOD NOVSKE Predstavili se kao djelatnici Crvenog križa pa ženi u njenoj kući s vrata otrgnuli zlatni lančić i pobjegli</w:t>
      </w:r>
    </w:p>
    <w:p w:rsidR="00C92B2F" w:rsidRPr="00C92B2F" w:rsidRDefault="00C92B2F" w:rsidP="00C92B2F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2"/>
        </w:num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Autor: </w:t>
      </w:r>
      <w:hyperlink r:id="rId5" w:history="1">
        <w:r w:rsidRPr="00C92B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 w:eastAsia="bs-Latn-BA"/>
          </w:rPr>
          <w:t>Mate Piškor</w:t>
        </w:r>
      </w:hyperlink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Naročito drsko razbojstvo dogodilo se u nedjelju, 8. studneoga, oko podneva u Vukovarskoj ulici u Rajiću kod Novske.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Dva nepoznata muškarca su se 64-godišnjoj mještanki predstavila kao djelatnici Crvenog križa te joj rekli da za starije osobe imaju posuđe na poklon. Nakon što su ušli u kuću tražili su je da im plati u eurima ili u lomljenom zlatu, na što im je žena rekla da nema novaca.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Jedan od muškaraca tada joj je s vrata rukom otkinuo zlatni lančić sa zlatnim medaljonom te su se obojica osumnjičenih pobjegla i udaljila se u nepoznatom smjeru. Od oštećene 64-godišnjakinje je zaprimljena kaznena prijava zbog teške krađe na osobito drzak način te se traga za počiniteljima</w:t>
      </w:r>
    </w:p>
    <w:p w:rsid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USRED BIJELA DANA </w:t>
      </w:r>
    </w:p>
    <w:p w:rsidR="00C92B2F" w:rsidRPr="007C1B8D" w:rsidRDefault="00C92B2F" w:rsidP="00C92B2F">
      <w:pPr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</w:pPr>
      <w:r w:rsidRPr="007C1B8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  <w:t>ORUŽANA PLJAČKA U ZAGREBU Maskirani s pištoljima upali u FINA-u, zaprijetili djelatnicima i pobjegli s novcem</w:t>
      </w:r>
    </w:p>
    <w:p w:rsidR="00C92B2F" w:rsidRPr="00C92B2F" w:rsidRDefault="00C92B2F" w:rsidP="00C92B2F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4"/>
        </w:numPr>
        <w:spacing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5"/>
        </w:num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Autor: </w:t>
      </w:r>
      <w:hyperlink r:id="rId6" w:history="1">
        <w:r w:rsidRPr="00C92B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 w:eastAsia="bs-Latn-BA"/>
          </w:rPr>
          <w:t> Hina</w:t>
        </w:r>
      </w:hyperlink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Objavljeno: 28.09.2015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Dvojica naoružanih razbojnika opljačkala su u ponedjeljak poslije podneva poslovnicu Fine u Gospićkoj ulici u Zagrebu, izvijestila je zagrebačka policija koja traga za počiniteljima.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Maskirani razbojnici upali su u poslovnicu Fine oko 12,40 sati nad čijim su zaposlenicima izvršili razbojništvo uz prijetnju oružjem nakon čega su pobjegli s neutvrđenim novčanim iznosom.</w:t>
      </w:r>
    </w:p>
    <w:p w:rsid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U poslovnici su u vrijeme pljačke bile i dvije stranke, no niti oni niti zaposlenici, srećom, nisu ozlieđeni.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Više detalja o tom slučaju očekuje se nakon policijskog očevida.</w:t>
      </w:r>
    </w:p>
    <w:p w:rsidR="007C1B8D" w:rsidRDefault="007C1B8D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7C1B8D" w:rsidRDefault="007C1B8D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7C1B8D" w:rsidRDefault="007C1B8D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PLJAČKA POŠTE </w:t>
      </w:r>
    </w:p>
    <w:p w:rsidR="00C92B2F" w:rsidRPr="007C1B8D" w:rsidRDefault="00C92B2F" w:rsidP="00C92B2F">
      <w:pPr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</w:pPr>
      <w:r w:rsidRPr="007C1B8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  <w:t>'NOVAC ILI SMRT' Naoružani razbojnik s fantomkom na glavi orobio poštu u Branimirovoj u Zagrebu, oteo desetke tisuća kuna</w:t>
      </w:r>
    </w:p>
    <w:p w:rsidR="00C92B2F" w:rsidRPr="00C92B2F" w:rsidRDefault="00C92B2F" w:rsidP="00C92B2F">
      <w:pPr>
        <w:numPr>
          <w:ilvl w:val="0"/>
          <w:numId w:val="7"/>
        </w:numPr>
        <w:spacing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7"/>
        </w:numPr>
        <w:spacing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8"/>
        </w:num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Autor: </w:t>
      </w:r>
      <w:hyperlink r:id="rId7" w:history="1">
        <w:r w:rsidRPr="00C92B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 w:eastAsia="bs-Latn-BA"/>
          </w:rPr>
          <w:t>Hajdi Karakaš Jakubin</w:t>
        </w:r>
      </w:hyperlink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Objavljeno: 19.09.2015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Nešto više od 40 tisuća kuna ukradeno je iz poslovnice Hrvatskih pošta u zagrebačkoj Ulici Kneza Branimira u petak u kasnim popodnevnim satima.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Kako doznajemo, oko 16,35 sati u poslovnicu je ušetao nepoznati lopov s fantomkom na glavi i pištoljem u ruci. Došetao je do pulta i uperio oružje u zaposlenicu </w:t>
      </w:r>
      <w:r w:rsidRPr="00C92B2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A.G.</w:t>
      </w: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(37) koja je toga trenutka sama bila u tom dijelu poslovnice.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Zaprijetio joj je smrću ako mu ne preda traženi novac pa je u strahu za vlastiti život 37-godišnjakinja mu dala preko 40 tisuća kuna s kojima je pobjegao niz ulicu.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lastRenderedPageBreak/>
        <w:t>U tijeku su pregledi snimki nadzornih kamera i na okolnim zgradama Branimirove ulice kako bi se rekonstruirao bijeg pljačkaša. Ne isključuje se da je imao pomagača koji ga je čekao u nekoj od susjednih uličica.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C92B2F" w:rsidRDefault="00C92B2F" w:rsidP="00C92B2F">
      <w:pPr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bs-Latn-BA"/>
        </w:rPr>
      </w:pPr>
    </w:p>
    <w:p w:rsidR="00C92B2F" w:rsidRDefault="00C92B2F" w:rsidP="00C92B2F">
      <w:pPr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b/>
          <w:bCs/>
          <w:kern w:val="36"/>
          <w:szCs w:val="48"/>
          <w:lang w:val="hr-HR" w:eastAsia="bs-Latn-BA"/>
        </w:rPr>
        <w:t xml:space="preserve">FILMSKA PLJAČKA KOD CRIKVENICE </w:t>
      </w:r>
    </w:p>
    <w:p w:rsidR="00C92B2F" w:rsidRPr="007C1B8D" w:rsidRDefault="00C92B2F" w:rsidP="00C92B2F">
      <w:pPr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</w:pPr>
      <w:r w:rsidRPr="007C1B8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  <w:t>Naoružani razbojnici zaustavili vozilo turističke tvrtke, pretukli djelatnika i ukrali nekoliko stotina tisuća kuna!</w:t>
      </w:r>
    </w:p>
    <w:p w:rsidR="00C92B2F" w:rsidRPr="00C92B2F" w:rsidRDefault="00C92B2F" w:rsidP="00C92B2F">
      <w:pPr>
        <w:numPr>
          <w:ilvl w:val="0"/>
          <w:numId w:val="10"/>
        </w:numPr>
        <w:spacing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10"/>
        </w:numPr>
        <w:spacing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11"/>
        </w:num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Autor: </w:t>
      </w:r>
      <w:hyperlink r:id="rId8" w:history="1">
        <w:r w:rsidRPr="00C92B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 w:eastAsia="bs-Latn-BA"/>
          </w:rPr>
          <w:t> Hina</w:t>
        </w:r>
      </w:hyperlink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Objavljeno: 01.09.2015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DRAMALJ</w:t>
      </w: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- Policija traga za više osoba koje su sudjelovale u razbojništvu u Dramlju, zaustavile vozilo uz prijetnju oružjem te je iz njega otuđile novac, procjenjuje se više stotina tisuća kuna, izvijestili su u utorak iz primorsko-goranske Policijske uprave.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Razbojništvo dogodilo jučer, u ponedjeljak, u jutarnjim satima tijekom prijevoza novčanog pologa.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Lakše je ozlijeđen djelatnik turističkog društva iz Crikvenice, materijalna šteta se procjenjuje se na više stotina tisuća kuna, a kriminalističko istraživanje se nastavlja, naveli su iz policije.</w:t>
      </w:r>
    </w:p>
    <w:p w:rsid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95454C" w:rsidRDefault="0095454C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NASILNI DVOJAC </w:t>
      </w:r>
    </w:p>
    <w:p w:rsidR="00C92B2F" w:rsidRPr="007C1B8D" w:rsidRDefault="00C92B2F" w:rsidP="00C92B2F">
      <w:pPr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</w:pPr>
      <w:r w:rsidRPr="007C1B8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  <w:t>NOĆ STRAVE KOD KRIŽEVACA Banditi mu u 3 ujutro banuli u kuću, vezali ga za stolicu, zasprejali mu oči pa ispreturali sve</w:t>
      </w:r>
    </w:p>
    <w:p w:rsidR="00C92B2F" w:rsidRPr="00C92B2F" w:rsidRDefault="00C92B2F" w:rsidP="00C92B2F">
      <w:pPr>
        <w:numPr>
          <w:ilvl w:val="0"/>
          <w:numId w:val="13"/>
        </w:numPr>
        <w:spacing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13"/>
        </w:numPr>
        <w:spacing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14"/>
        </w:num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Autor: </w:t>
      </w:r>
      <w:hyperlink r:id="rId9" w:history="1">
        <w:r w:rsidRPr="00C92B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 w:eastAsia="bs-Latn-BA"/>
          </w:rPr>
          <w:t> Hina</w:t>
        </w:r>
      </w:hyperlink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Objavljeno: 22.08.2015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U policiji kažu kako su nakon pljačke uhitili dvije osumnjičene osobe, ali ne iznose detalje 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Dvojica muškaraca provalili su u noći na petak u kuću 68-godišnjaka iz Osijeka Vojakovačkog kod Križevaca, poprskali ga nadražujućim sprejem te vezali za stolicu ljepljivom trakom, nakon čega su mu iz kuće ukrali više tisuća kuna i pobjegli.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Koprivničko-križevačka policija u subotu je izvijestila kako se pljačka dogodila oko 3,30 sati, kada su pljačkaši provalili u kuću.</w:t>
      </w:r>
    </w:p>
    <w:p w:rsid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Jedan od njih vlasnika je poprskao nadražujućim sprejem, a potom su ga obojica savladala i posjela na stolicu te vezala ljepljivom trakom.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U kući su pronašli više tisuća kuna i ukrali ih.</w:t>
      </w:r>
    </w:p>
    <w:p w:rsidR="00C92B2F" w:rsidRPr="00C92B2F" w:rsidRDefault="00C92B2F" w:rsidP="00C92B2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U policiji kažu kako su nakon pljačke uhitili dvije osumnjičene osobe, no detalji će biti poznati tek po završetku kriminalističkog istraživanja.</w:t>
      </w:r>
    </w:p>
    <w:p w:rsidR="00C92B2F" w:rsidRDefault="00C92B2F">
      <w:pPr>
        <w:rPr>
          <w:rFonts w:ascii="Times New Roman" w:hAnsi="Times New Roman" w:cs="Times New Roman"/>
          <w:sz w:val="28"/>
        </w:rPr>
      </w:pPr>
    </w:p>
    <w:p w:rsidR="007C1B8D" w:rsidRDefault="007C1B8D" w:rsidP="00C92B2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7C1B8D" w:rsidRDefault="007C1B8D" w:rsidP="00C92B2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7C1B8D" w:rsidRDefault="007C1B8D" w:rsidP="00C92B2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7C1B8D" w:rsidRDefault="007C1B8D" w:rsidP="00C92B2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7C1B8D" w:rsidRDefault="007C1B8D" w:rsidP="00C92B2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lastRenderedPageBreak/>
        <w:t xml:space="preserve">SRETAN ZAVRŠETAK </w:t>
      </w:r>
    </w:p>
    <w:p w:rsidR="00C92B2F" w:rsidRPr="007C1B8D" w:rsidRDefault="00C92B2F" w:rsidP="00C92B2F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</w:pPr>
      <w:r w:rsidRPr="007C1B8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val="hr-HR" w:eastAsia="bs-Latn-BA"/>
        </w:rPr>
        <w:t>PSA IZGUBLJENOG U POPLAVAMA PRONAŠLI 3000 KM DALJE Nevjerojatan slučaj pitbula Thora koji je preživio skoro nemoguće</w:t>
      </w:r>
    </w:p>
    <w:p w:rsidR="00C92B2F" w:rsidRPr="00C92B2F" w:rsidRDefault="00C92B2F" w:rsidP="00C92B2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hr-HR" w:eastAsia="bs-Latn-BA"/>
        </w:rPr>
      </w:pPr>
    </w:p>
    <w:p w:rsidR="00C92B2F" w:rsidRPr="00C92B2F" w:rsidRDefault="00C92B2F" w:rsidP="00C92B2F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Autor: </w:t>
      </w:r>
      <w:hyperlink r:id="rId10" w:history="1">
        <w:r w:rsidRPr="00CE20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 w:eastAsia="bs-Latn-BA"/>
          </w:rPr>
          <w:t> Hina</w:t>
        </w:r>
      </w:hyperlink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</w:p>
    <w:p w:rsidR="00C92B2F" w:rsidRPr="00C92B2F" w:rsidRDefault="00C92B2F" w:rsidP="00C92B2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Pas koji je u svibnju nestao u poplavama na području Teksasa pronađen je tri tisuće kilometara dalje i sretno vraćen kući, prenose lokalni mediji u Teksasu.</w:t>
      </w:r>
    </w:p>
    <w:p w:rsidR="00C92B2F" w:rsidRPr="00C92B2F" w:rsidRDefault="00C92B2F" w:rsidP="00C92B2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Vlasnik pitbula </w:t>
      </w:r>
      <w:r w:rsidRPr="00C92B2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Eddie Hurtado</w:t>
      </w: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kazao je novinarima da je </w:t>
      </w:r>
      <w:r w:rsidRPr="00C92B2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Thor</w:t>
      </w: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pobjegao u trenutku kod je njegova obitelj bila evakuirana iz doma u San Marcosu zbog poplava izazvanih izlijevanjem rijeke Blanco u svibnju. Obitelj je u kući ostavila tri psa i kad se vratila dočekala su ih dva a Thor je nestao.</w:t>
      </w:r>
    </w:p>
    <w:p w:rsidR="00C92B2F" w:rsidRPr="00C92B2F" w:rsidRDefault="00C92B2F" w:rsidP="00C92B2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Policija ga je izgladnjelog pronašla u rujnu na sjeveru Kalifornije udaljenom 3200 kilometara i potom odvela u mjesto Crescent City do skloništa gdje su zaposlenici uz pomoć mikročipa identificirali psa.</w:t>
      </w:r>
    </w:p>
    <w:p w:rsidR="00C92B2F" w:rsidRPr="00C92B2F" w:rsidRDefault="00C92B2F" w:rsidP="00C92B2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C92B2F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Nakon što je objavljeno da Hurtado nema potrebnih tisuću i pol dolara da psa vrati kući jedan je vozač kamiona, koji redovito vozi na relaciji Kalifornija-Teksas odlučio uskočiti u pomoć i prevesti ga besplatno i pas je prošlog tjedna sretno stigao kući.</w:t>
      </w:r>
    </w:p>
    <w:p w:rsidR="00C92B2F" w:rsidRPr="00C92B2F" w:rsidRDefault="00C92B2F">
      <w:pPr>
        <w:rPr>
          <w:rFonts w:ascii="Times New Roman" w:hAnsi="Times New Roman" w:cs="Times New Roman"/>
          <w:sz w:val="28"/>
        </w:rPr>
      </w:pPr>
    </w:p>
    <w:sectPr w:rsidR="00C92B2F" w:rsidRPr="00C92B2F" w:rsidSect="0092105B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C93"/>
    <w:multiLevelType w:val="multilevel"/>
    <w:tmpl w:val="54CE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5C66"/>
    <w:multiLevelType w:val="multilevel"/>
    <w:tmpl w:val="EC7A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B1A1A"/>
    <w:multiLevelType w:val="multilevel"/>
    <w:tmpl w:val="3E24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F7C93"/>
    <w:multiLevelType w:val="multilevel"/>
    <w:tmpl w:val="CB6C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A1DFD"/>
    <w:multiLevelType w:val="multilevel"/>
    <w:tmpl w:val="51E8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41847"/>
    <w:multiLevelType w:val="multilevel"/>
    <w:tmpl w:val="0F2A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805A91"/>
    <w:multiLevelType w:val="multilevel"/>
    <w:tmpl w:val="50C2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C14A4"/>
    <w:multiLevelType w:val="multilevel"/>
    <w:tmpl w:val="213A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8201E"/>
    <w:multiLevelType w:val="multilevel"/>
    <w:tmpl w:val="884A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7A6616"/>
    <w:multiLevelType w:val="multilevel"/>
    <w:tmpl w:val="4152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8D513B"/>
    <w:multiLevelType w:val="multilevel"/>
    <w:tmpl w:val="FB8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A96CF7"/>
    <w:multiLevelType w:val="multilevel"/>
    <w:tmpl w:val="0EA6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363482"/>
    <w:multiLevelType w:val="multilevel"/>
    <w:tmpl w:val="65B0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330400"/>
    <w:multiLevelType w:val="multilevel"/>
    <w:tmpl w:val="5364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2A3882"/>
    <w:multiLevelType w:val="multilevel"/>
    <w:tmpl w:val="3504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0A055F"/>
    <w:multiLevelType w:val="multilevel"/>
    <w:tmpl w:val="88D8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0E2745"/>
    <w:multiLevelType w:val="multilevel"/>
    <w:tmpl w:val="8B9E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AD1100"/>
    <w:multiLevelType w:val="multilevel"/>
    <w:tmpl w:val="A3CA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13"/>
  </w:num>
  <w:num w:numId="9">
    <w:abstractNumId w:val="5"/>
  </w:num>
  <w:num w:numId="10">
    <w:abstractNumId w:val="3"/>
  </w:num>
  <w:num w:numId="11">
    <w:abstractNumId w:val="15"/>
  </w:num>
  <w:num w:numId="12">
    <w:abstractNumId w:val="2"/>
  </w:num>
  <w:num w:numId="13">
    <w:abstractNumId w:val="17"/>
  </w:num>
  <w:num w:numId="14">
    <w:abstractNumId w:val="0"/>
  </w:num>
  <w:num w:numId="15">
    <w:abstractNumId w:val="11"/>
  </w:num>
  <w:num w:numId="16">
    <w:abstractNumId w:val="1"/>
  </w:num>
  <w:num w:numId="17">
    <w:abstractNumId w:val="1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92B2F"/>
    <w:rsid w:val="002B5EEC"/>
    <w:rsid w:val="00511DF1"/>
    <w:rsid w:val="006334AA"/>
    <w:rsid w:val="007C1B8D"/>
    <w:rsid w:val="0092105B"/>
    <w:rsid w:val="0095454C"/>
    <w:rsid w:val="00B00609"/>
    <w:rsid w:val="00C27737"/>
    <w:rsid w:val="00C92B2F"/>
    <w:rsid w:val="00CE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EC"/>
  </w:style>
  <w:style w:type="paragraph" w:styleId="Heading1">
    <w:name w:val="heading 1"/>
    <w:basedOn w:val="Normal"/>
    <w:link w:val="Heading1Char"/>
    <w:uiPriority w:val="9"/>
    <w:qFormat/>
    <w:rsid w:val="00C92B2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styleId="Heading2">
    <w:name w:val="heading 2"/>
    <w:basedOn w:val="Normal"/>
    <w:link w:val="Heading2Char"/>
    <w:uiPriority w:val="9"/>
    <w:qFormat/>
    <w:rsid w:val="00C92B2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paragraph" w:styleId="Heading3">
    <w:name w:val="heading 3"/>
    <w:basedOn w:val="Normal"/>
    <w:link w:val="Heading3Char"/>
    <w:uiPriority w:val="9"/>
    <w:qFormat/>
    <w:rsid w:val="00C92B2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B2F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C92B2F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C92B2F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styleId="Hyperlink">
    <w:name w:val="Hyperlink"/>
    <w:basedOn w:val="DefaultParagraphFont"/>
    <w:uiPriority w:val="99"/>
    <w:semiHidden/>
    <w:unhideWhenUsed/>
    <w:rsid w:val="00C92B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B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head">
    <w:name w:val="head"/>
    <w:basedOn w:val="Normal"/>
    <w:rsid w:val="00C92B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2F"/>
    <w:rPr>
      <w:rFonts w:ascii="Tahoma" w:hAnsi="Tahoma" w:cs="Tahoma"/>
      <w:sz w:val="16"/>
      <w:szCs w:val="16"/>
    </w:rPr>
  </w:style>
  <w:style w:type="paragraph" w:customStyle="1" w:styleId="lead">
    <w:name w:val="lead"/>
    <w:basedOn w:val="Normal"/>
    <w:rsid w:val="00C92B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47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9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8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9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05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4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1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4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8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9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7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7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5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0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1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1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9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4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3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93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tarnji.hr/search.do?publicationId=1&amp;searchString=*&amp;includeAuthorId=293&amp;sortString=by_date_des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tarnji.hr/search.do?publicationId=1&amp;searchString=*&amp;includeAuthorId=482662&amp;sortString=by_date_des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tarnji.hr/search.do?publicationId=1&amp;searchString=*&amp;includeAuthorId=293&amp;sortString=by_date_des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utarnji.hr/search.do?publicationId=1&amp;searchString=*&amp;includeAuthorId=230345&amp;sortString=by_date_desc" TargetMode="External"/><Relationship Id="rId10" Type="http://schemas.openxmlformats.org/officeDocument/2006/relationships/hyperlink" Target="http://www.jutarnji.hr/search.do?publicationId=1&amp;searchString=*&amp;includeAuthorId=293&amp;sortString=by_date_de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tarnji.hr/search.do?publicationId=1&amp;searchString=*&amp;includeAuthorId=293&amp;sortString=by_date_de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Najil</dc:creator>
  <cp:lastModifiedBy>Najil</cp:lastModifiedBy>
  <cp:revision>3</cp:revision>
  <dcterms:created xsi:type="dcterms:W3CDTF">2017-05-01T07:35:00Z</dcterms:created>
  <dcterms:modified xsi:type="dcterms:W3CDTF">2017-05-01T07:37:00Z</dcterms:modified>
</cp:coreProperties>
</file>